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FB" w:rsidRDefault="004754AF" w:rsidP="004754AF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>240</w:t>
      </w:r>
      <w:r w:rsidRPr="004754AF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Battle of Ridgefield CT.</w:t>
      </w:r>
    </w:p>
    <w:p w:rsidR="004754AF" w:rsidRDefault="004754AF" w:rsidP="004754A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April 29</w:t>
      </w:r>
      <w:r w:rsidRPr="004754AF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, 2017</w:t>
      </w: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Schedule of event;</w:t>
      </w:r>
    </w:p>
    <w:p w:rsidR="004754AF" w:rsidRDefault="008007A0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Saturday - </w:t>
      </w:r>
      <w:r w:rsidR="004754AF">
        <w:rPr>
          <w:rFonts w:ascii="Baskerville Old Face" w:hAnsi="Baskerville Old Face"/>
          <w:sz w:val="32"/>
          <w:szCs w:val="32"/>
        </w:rPr>
        <w:t xml:space="preserve"> 0900am – Check in opens at the British Camp…Ballard Park, 473 Main Street, directly across the street from the Ridgefield Town Library – 472 Main Street.</w:t>
      </w:r>
      <w:r w:rsidR="00867A0C">
        <w:rPr>
          <w:rFonts w:ascii="Baskerville Old Face" w:hAnsi="Baskerville Old Face"/>
          <w:sz w:val="32"/>
          <w:szCs w:val="32"/>
        </w:rPr>
        <w:t xml:space="preserve"> Route 35 south.</w:t>
      </w: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Parking for reenactors will be at either the Library or the CVS Plaza, which is a </w:t>
      </w:r>
      <w:r w:rsidR="006A4BF8">
        <w:rPr>
          <w:rFonts w:ascii="Baskerville Old Face" w:hAnsi="Baskerville Old Face"/>
          <w:sz w:val="32"/>
          <w:szCs w:val="32"/>
        </w:rPr>
        <w:t>stone’s</w:t>
      </w:r>
      <w:r>
        <w:rPr>
          <w:rFonts w:ascii="Baskerville Old Face" w:hAnsi="Baskerville Old Face"/>
          <w:sz w:val="32"/>
          <w:szCs w:val="32"/>
        </w:rPr>
        <w:t xml:space="preserve"> throw from the British Camp. Very easy walk.</w:t>
      </w: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1130 am First Shuttle bus to depart to main Starting point Assembly area, a second bus will depart at 1200am to assist with massing the British at the start point.</w:t>
      </w: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1230 pm British forces step off from the City Bank Parking </w:t>
      </w:r>
      <w:r w:rsidR="006A4BF8">
        <w:rPr>
          <w:rFonts w:ascii="Baskerville Old Face" w:hAnsi="Baskerville Old Face"/>
          <w:sz w:val="32"/>
          <w:szCs w:val="32"/>
        </w:rPr>
        <w:t>Lot.</w:t>
      </w:r>
      <w:r>
        <w:rPr>
          <w:rFonts w:ascii="Baskerville Old Face" w:hAnsi="Baskerville Old Face"/>
          <w:sz w:val="32"/>
          <w:szCs w:val="32"/>
        </w:rPr>
        <w:t>621 Main Street, Directly across the street from Tony’s Corner Deli.</w:t>
      </w:r>
      <w:r w:rsidR="00867A0C">
        <w:rPr>
          <w:rFonts w:ascii="Baskerville Old Face" w:hAnsi="Baskerville Old Face"/>
          <w:sz w:val="32"/>
          <w:szCs w:val="32"/>
        </w:rPr>
        <w:t xml:space="preserve"> The intersection of Rte. 116 and Rte.35 south.</w:t>
      </w:r>
    </w:p>
    <w:p w:rsidR="004754AF" w:rsidRDefault="004754AF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NOTE: </w:t>
      </w:r>
      <w:r w:rsidR="006A4BF8">
        <w:rPr>
          <w:rFonts w:ascii="Baskerville Old Face" w:hAnsi="Baskerville Old Face"/>
          <w:sz w:val="32"/>
          <w:szCs w:val="32"/>
        </w:rPr>
        <w:t>The British</w:t>
      </w:r>
      <w:r w:rsidR="00107333">
        <w:rPr>
          <w:rFonts w:ascii="Baskerville Old Face" w:hAnsi="Baskerville Old Face"/>
          <w:sz w:val="32"/>
          <w:szCs w:val="32"/>
        </w:rPr>
        <w:t xml:space="preserve"> C</w:t>
      </w:r>
      <w:r>
        <w:rPr>
          <w:rFonts w:ascii="Baskerville Old Face" w:hAnsi="Baskerville Old Face"/>
          <w:sz w:val="32"/>
          <w:szCs w:val="32"/>
        </w:rPr>
        <w:t>amp and Parking areas are about a 15 min</w:t>
      </w:r>
      <w:r w:rsidR="00107333">
        <w:rPr>
          <w:rFonts w:ascii="Baskerville Old Face" w:hAnsi="Baskerville Old Face"/>
          <w:sz w:val="32"/>
          <w:szCs w:val="32"/>
        </w:rPr>
        <w:t xml:space="preserve"> walk to the City Bank Parking Area, you can walk or take the shuttle bus.</w:t>
      </w:r>
    </w:p>
    <w:p w:rsidR="00107333" w:rsidRDefault="00107333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British Forces will step off at exactly 1230</w:t>
      </w:r>
      <w:r w:rsidR="006A4BF8">
        <w:rPr>
          <w:rFonts w:ascii="Baskerville Old Face" w:hAnsi="Baskerville Old Face"/>
          <w:sz w:val="32"/>
          <w:szCs w:val="32"/>
        </w:rPr>
        <w:t>…. if</w:t>
      </w:r>
      <w:r>
        <w:rPr>
          <w:rFonts w:ascii="Baskerville Old Face" w:hAnsi="Baskerville Old Face"/>
          <w:sz w:val="32"/>
          <w:szCs w:val="32"/>
        </w:rPr>
        <w:t xml:space="preserve"> you are late arriving you will have issues getting about the Town because the Main road will be shut down thus no traffic will be permitted to </w:t>
      </w:r>
      <w:r w:rsidR="006A4BF8">
        <w:rPr>
          <w:rFonts w:ascii="Baskerville Old Face" w:hAnsi="Baskerville Old Face"/>
          <w:sz w:val="32"/>
          <w:szCs w:val="32"/>
        </w:rPr>
        <w:t>move.</w:t>
      </w:r>
      <w:r>
        <w:rPr>
          <w:rFonts w:ascii="Baskerville Old Face" w:hAnsi="Baskerville Old Face"/>
          <w:sz w:val="32"/>
          <w:szCs w:val="32"/>
        </w:rPr>
        <w:t xml:space="preserve"> As the main </w:t>
      </w:r>
      <w:r w:rsidR="006A4BF8">
        <w:rPr>
          <w:rFonts w:ascii="Baskerville Old Face" w:hAnsi="Baskerville Old Face"/>
          <w:sz w:val="32"/>
          <w:szCs w:val="32"/>
        </w:rPr>
        <w:t>Column</w:t>
      </w:r>
      <w:r>
        <w:rPr>
          <w:rFonts w:ascii="Baskerville Old Face" w:hAnsi="Baskerville Old Face"/>
          <w:sz w:val="32"/>
          <w:szCs w:val="32"/>
        </w:rPr>
        <w:t xml:space="preserve"> of British Troops pass by each of the Barricades …the area will be cleared</w:t>
      </w:r>
      <w:r w:rsidR="008007A0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for the Police to allow Traffic to start moving back towards the center of town.</w:t>
      </w:r>
    </w:p>
    <w:p w:rsidR="00107333" w:rsidRDefault="00107333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At about 1250 the 1</w:t>
      </w:r>
      <w:r w:rsidRPr="00107333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Barricade will be engaged and over-run, the Troops will be re-assembled and then proceed to the next Barricade.</w:t>
      </w:r>
    </w:p>
    <w:p w:rsidR="00107333" w:rsidRDefault="00107333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At about 1315 the 2</w:t>
      </w:r>
      <w:r w:rsidRPr="00107333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 Barricade will be engaged and over-run…</w:t>
      </w:r>
      <w:r w:rsidR="006A4BF8">
        <w:rPr>
          <w:rFonts w:ascii="Baskerville Old Face" w:hAnsi="Baskerville Old Face"/>
          <w:sz w:val="32"/>
          <w:szCs w:val="32"/>
        </w:rPr>
        <w:t xml:space="preserve">resistance </w:t>
      </w:r>
      <w:r>
        <w:rPr>
          <w:rFonts w:ascii="Baskerville Old Face" w:hAnsi="Baskerville Old Face"/>
          <w:sz w:val="32"/>
          <w:szCs w:val="32"/>
        </w:rPr>
        <w:t>will be greater than the 1</w:t>
      </w:r>
      <w:r w:rsidRPr="00107333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engagement. </w:t>
      </w:r>
      <w:r w:rsidR="006A4BF8">
        <w:rPr>
          <w:rFonts w:ascii="Baskerville Old Face" w:hAnsi="Baskerville Old Face"/>
          <w:sz w:val="32"/>
          <w:szCs w:val="32"/>
        </w:rPr>
        <w:t>Again,</w:t>
      </w:r>
      <w:r>
        <w:rPr>
          <w:rFonts w:ascii="Baskerville Old Face" w:hAnsi="Baskerville Old Face"/>
          <w:sz w:val="32"/>
          <w:szCs w:val="32"/>
        </w:rPr>
        <w:t xml:space="preserve"> the British troops will be </w:t>
      </w:r>
      <w:r>
        <w:rPr>
          <w:rFonts w:ascii="Baskerville Old Face" w:hAnsi="Baskerville Old Face"/>
          <w:sz w:val="32"/>
          <w:szCs w:val="32"/>
        </w:rPr>
        <w:lastRenderedPageBreak/>
        <w:t>assembled for the push into the town center.</w:t>
      </w:r>
      <w:r w:rsidR="00C16CC2">
        <w:rPr>
          <w:rFonts w:ascii="Baskerville Old Face" w:hAnsi="Baskerville Old Face"/>
          <w:sz w:val="32"/>
          <w:szCs w:val="32"/>
        </w:rPr>
        <w:t xml:space="preserve"> At which time the Local Militia will try to slow the British advance </w:t>
      </w:r>
      <w:r w:rsidR="006A4BF8">
        <w:rPr>
          <w:rFonts w:ascii="Baskerville Old Face" w:hAnsi="Baskerville Old Face"/>
          <w:sz w:val="32"/>
          <w:szCs w:val="32"/>
        </w:rPr>
        <w:t>{Street</w:t>
      </w:r>
      <w:r w:rsidR="00C16CC2">
        <w:rPr>
          <w:rFonts w:ascii="Baskerville Old Face" w:hAnsi="Baskerville Old Face"/>
          <w:sz w:val="32"/>
          <w:szCs w:val="32"/>
        </w:rPr>
        <w:t xml:space="preserve"> </w:t>
      </w:r>
      <w:r w:rsidR="006A4BF8">
        <w:rPr>
          <w:rFonts w:ascii="Baskerville Old Face" w:hAnsi="Baskerville Old Face"/>
          <w:sz w:val="32"/>
          <w:szCs w:val="32"/>
        </w:rPr>
        <w:t>Firing}</w:t>
      </w:r>
    </w:p>
    <w:p w:rsidR="00C16CC2" w:rsidRDefault="00C16CC2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 the main Body of British approach the center of town [1330]. Small groups of Militia will attempt to resest the advance but will fail and retreat out of town and try to support a 3</w:t>
      </w:r>
      <w:r w:rsidRPr="00C16CC2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 xml:space="preserve"> Barricade just outside the southern end of town. While advancing into town the main </w:t>
      </w:r>
      <w:r w:rsidR="006A4BF8">
        <w:rPr>
          <w:rFonts w:ascii="Baskerville Old Face" w:hAnsi="Baskerville Old Face"/>
          <w:sz w:val="32"/>
          <w:szCs w:val="32"/>
        </w:rPr>
        <w:t>Column</w:t>
      </w:r>
      <w:r>
        <w:rPr>
          <w:rFonts w:ascii="Baskerville Old Face" w:hAnsi="Baskerville Old Face"/>
          <w:sz w:val="32"/>
          <w:szCs w:val="32"/>
        </w:rPr>
        <w:t xml:space="preserve"> will halt and commence the </w:t>
      </w:r>
      <w:r w:rsidR="006A4BF8">
        <w:rPr>
          <w:rFonts w:ascii="Baskerville Old Face" w:hAnsi="Baskerville Old Face"/>
          <w:sz w:val="32"/>
          <w:szCs w:val="32"/>
        </w:rPr>
        <w:t>Ransacking</w:t>
      </w:r>
      <w:r>
        <w:rPr>
          <w:rFonts w:ascii="Baskerville Old Face" w:hAnsi="Baskerville Old Face"/>
          <w:sz w:val="32"/>
          <w:szCs w:val="32"/>
        </w:rPr>
        <w:t xml:space="preserve"> and </w:t>
      </w:r>
      <w:r w:rsidR="006A4BF8">
        <w:rPr>
          <w:rFonts w:ascii="Baskerville Old Face" w:hAnsi="Baskerville Old Face"/>
          <w:sz w:val="32"/>
          <w:szCs w:val="32"/>
        </w:rPr>
        <w:t>pillaging</w:t>
      </w:r>
      <w:r>
        <w:rPr>
          <w:rFonts w:ascii="Baskerville Old Face" w:hAnsi="Baskerville Old Face"/>
          <w:sz w:val="32"/>
          <w:szCs w:val="32"/>
        </w:rPr>
        <w:t xml:space="preserve"> while the officers have a cocktail or two at the Village Tavern</w:t>
      </w:r>
      <w:r w:rsidR="00867A0C">
        <w:rPr>
          <w:rFonts w:ascii="Baskerville Old Face" w:hAnsi="Baskerville Old Face"/>
          <w:sz w:val="32"/>
          <w:szCs w:val="32"/>
        </w:rPr>
        <w:t>, 378 Main Street.</w:t>
      </w:r>
    </w:p>
    <w:p w:rsidR="00C16CC2" w:rsidRDefault="00C16CC2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schedule permits about 30 mins of interactions with the local business</w:t>
      </w:r>
      <w:r w:rsidR="006A4BF8">
        <w:rPr>
          <w:rFonts w:ascii="Baskerville Old Face" w:hAnsi="Baskerville Old Face"/>
          <w:sz w:val="32"/>
          <w:szCs w:val="32"/>
        </w:rPr>
        <w:t>… [</w:t>
      </w:r>
      <w:r>
        <w:rPr>
          <w:rFonts w:ascii="Baskerville Old Face" w:hAnsi="Baskerville Old Face"/>
          <w:sz w:val="32"/>
          <w:szCs w:val="32"/>
        </w:rPr>
        <w:t xml:space="preserve"> selected shop owners and local </w:t>
      </w:r>
      <w:r w:rsidR="006A4BF8">
        <w:rPr>
          <w:rFonts w:ascii="Baskerville Old Face" w:hAnsi="Baskerville Old Face"/>
          <w:sz w:val="32"/>
          <w:szCs w:val="32"/>
        </w:rPr>
        <w:t>businesses}</w:t>
      </w:r>
      <w:r>
        <w:rPr>
          <w:rFonts w:ascii="Baskerville Old Face" w:hAnsi="Baskerville Old Face"/>
          <w:sz w:val="32"/>
          <w:szCs w:val="32"/>
        </w:rPr>
        <w:t xml:space="preserve"> will be visited by assigned Troops to do what is necessary to </w:t>
      </w:r>
      <w:r w:rsidR="006A4BF8">
        <w:rPr>
          <w:rFonts w:ascii="Baskerville Old Face" w:hAnsi="Baskerville Old Face"/>
          <w:sz w:val="32"/>
          <w:szCs w:val="32"/>
        </w:rPr>
        <w:t>persuade</w:t>
      </w:r>
      <w:r>
        <w:rPr>
          <w:rFonts w:ascii="Baskerville Old Face" w:hAnsi="Baskerville Old Face"/>
          <w:sz w:val="32"/>
          <w:szCs w:val="32"/>
        </w:rPr>
        <w:t xml:space="preserve"> the townsfolk to cooperate.</w:t>
      </w:r>
    </w:p>
    <w:p w:rsidR="00C16CC2" w:rsidRDefault="00C16CC2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 halt in the action will be ordered will the Troops are reassembled for a brief ceremony at a reviewing stand of local Town </w:t>
      </w:r>
      <w:r w:rsidR="006A4BF8">
        <w:rPr>
          <w:rFonts w:ascii="Baskerville Old Face" w:hAnsi="Baskerville Old Face"/>
          <w:sz w:val="32"/>
          <w:szCs w:val="32"/>
        </w:rPr>
        <w:t>officials</w:t>
      </w:r>
      <w:r>
        <w:rPr>
          <w:rFonts w:ascii="Baskerville Old Face" w:hAnsi="Baskerville Old Face"/>
          <w:sz w:val="32"/>
          <w:szCs w:val="32"/>
        </w:rPr>
        <w:t xml:space="preserve"> and VIP’s</w:t>
      </w:r>
      <w:r w:rsidR="00867A0C">
        <w:rPr>
          <w:rFonts w:ascii="Baskerville Old Face" w:hAnsi="Baskerville Old Face"/>
          <w:sz w:val="32"/>
          <w:szCs w:val="32"/>
        </w:rPr>
        <w:t>.</w:t>
      </w:r>
      <w:r w:rsidR="006A4BF8">
        <w:rPr>
          <w:rFonts w:ascii="Baskerville Old Face" w:hAnsi="Baskerville Old Face"/>
          <w:sz w:val="32"/>
          <w:szCs w:val="32"/>
        </w:rPr>
        <w:t>in front of the Town Hall/Local Masonic Lodge.</w:t>
      </w:r>
      <w:r w:rsidR="00867A0C">
        <w:rPr>
          <w:rFonts w:ascii="Baskerville Old Face" w:hAnsi="Baskerville Old Face"/>
          <w:sz w:val="32"/>
          <w:szCs w:val="32"/>
        </w:rPr>
        <w:t xml:space="preserve"> At the conclusion of the ceremony, the troops will be ordered to continue the march towards the Keeler Tavern. There will be one last Barricade to destroy and over-run.</w:t>
      </w:r>
    </w:p>
    <w:p w:rsidR="00867A0C" w:rsidRDefault="00867A0C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final push to the Keeler Tavern will be mostly street firing and </w:t>
      </w:r>
      <w:r w:rsidR="006A4BF8">
        <w:rPr>
          <w:rFonts w:ascii="Baskerville Old Face" w:hAnsi="Baskerville Old Face"/>
          <w:sz w:val="32"/>
          <w:szCs w:val="32"/>
        </w:rPr>
        <w:t>flanking. a</w:t>
      </w:r>
      <w:r>
        <w:rPr>
          <w:rFonts w:ascii="Baskerville Old Face" w:hAnsi="Baskerville Old Face"/>
          <w:sz w:val="32"/>
          <w:szCs w:val="32"/>
        </w:rPr>
        <w:t xml:space="preserve"> straight march to the tavern, which will conclude the </w:t>
      </w:r>
      <w:r w:rsidR="006A4BF8">
        <w:rPr>
          <w:rFonts w:ascii="Baskerville Old Face" w:hAnsi="Baskerville Old Face"/>
          <w:sz w:val="32"/>
          <w:szCs w:val="32"/>
        </w:rPr>
        <w:t>day’s</w:t>
      </w:r>
      <w:r>
        <w:rPr>
          <w:rFonts w:ascii="Baskerville Old Face" w:hAnsi="Baskerville Old Face"/>
          <w:sz w:val="32"/>
          <w:szCs w:val="32"/>
        </w:rPr>
        <w:t xml:space="preserve"> events at about 1500. </w:t>
      </w:r>
    </w:p>
    <w:p w:rsidR="00867A0C" w:rsidRDefault="00867A0C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action will stop at the Keeler Tavern, 132 Main Street, where the American Camp will be set up…5</w:t>
      </w:r>
      <w:r w:rsidRPr="00867A0C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CT Host unit. There will be a shuttle bus at the site to transport the British back to the Camp area at Ballard Park…and the various parking </w:t>
      </w:r>
      <w:r w:rsidR="006A4BF8">
        <w:rPr>
          <w:rFonts w:ascii="Baskerville Old Face" w:hAnsi="Baskerville Old Face"/>
          <w:sz w:val="32"/>
          <w:szCs w:val="32"/>
        </w:rPr>
        <w:t>areas. The</w:t>
      </w:r>
      <w:r>
        <w:rPr>
          <w:rFonts w:ascii="Baskerville Old Face" w:hAnsi="Baskerville Old Face"/>
          <w:sz w:val="32"/>
          <w:szCs w:val="32"/>
        </w:rPr>
        <w:t xml:space="preserve"> walk from the Keeler Tavern to the center of town is just a little over 25 mins at the most, you can either walk back on your own or take the shuttle bus.</w:t>
      </w:r>
    </w:p>
    <w:p w:rsidR="006A4BF8" w:rsidRDefault="006A4BF8" w:rsidP="004754A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 hot Meal and Beer &amp; Ale will be provided to all the re-enactors that participate…The exact details as to where the service will be provided is being finalized…either catered or Pig Roast? …You will be fed and have plenty to drink.</w:t>
      </w:r>
    </w:p>
    <w:p w:rsidR="00867A0C" w:rsidRDefault="00867A0C" w:rsidP="004754AF">
      <w:pPr>
        <w:rPr>
          <w:rFonts w:ascii="Baskerville Old Face" w:hAnsi="Baskerville Old Face"/>
          <w:sz w:val="32"/>
          <w:szCs w:val="32"/>
        </w:rPr>
      </w:pPr>
    </w:p>
    <w:p w:rsidR="00107333" w:rsidRPr="004754AF" w:rsidRDefault="00107333" w:rsidP="004754AF">
      <w:pPr>
        <w:rPr>
          <w:rFonts w:ascii="Baskerville Old Face" w:hAnsi="Baskerville Old Face"/>
          <w:sz w:val="32"/>
          <w:szCs w:val="32"/>
        </w:rPr>
      </w:pPr>
    </w:p>
    <w:sectPr w:rsidR="00107333" w:rsidRPr="0047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F"/>
    <w:rsid w:val="00107333"/>
    <w:rsid w:val="002B37FB"/>
    <w:rsid w:val="004754AF"/>
    <w:rsid w:val="006A4BF8"/>
    <w:rsid w:val="007B3373"/>
    <w:rsid w:val="008007A0"/>
    <w:rsid w:val="00867A0C"/>
    <w:rsid w:val="00C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FD60C-63A0-44BA-9E3B-94C691A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GardnerHodgkins</dc:creator>
  <cp:keywords/>
  <dc:description/>
  <cp:lastModifiedBy>Michael</cp:lastModifiedBy>
  <cp:revision>2</cp:revision>
  <dcterms:created xsi:type="dcterms:W3CDTF">2017-02-13T18:12:00Z</dcterms:created>
  <dcterms:modified xsi:type="dcterms:W3CDTF">2017-02-13T18:12:00Z</dcterms:modified>
</cp:coreProperties>
</file>